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D" w:rsidRDefault="00291F83">
      <w:pPr>
        <w:rPr>
          <w:sz w:val="24"/>
        </w:rPr>
      </w:pPr>
      <w:r>
        <w:rPr>
          <w:b/>
          <w:bCs/>
          <w:sz w:val="24"/>
          <w:u w:val="single"/>
        </w:rPr>
        <w:t>Bulletins :</w:t>
      </w:r>
    </w:p>
    <w:p w:rsidR="00DB70BD" w:rsidRDefault="00291F83">
      <w:pPr>
        <w:rPr>
          <w:sz w:val="22"/>
        </w:rPr>
      </w:pPr>
      <w:r>
        <w:rPr>
          <w:sz w:val="22"/>
        </w:rPr>
        <w:t>Il est envoyé plusieurs fois par an à ceux qui ont souscrit leur adhésion à 25 € ou plus.</w:t>
      </w:r>
    </w:p>
    <w:p w:rsidR="00DB70BD" w:rsidRDefault="00291F83">
      <w:r>
        <w:rPr>
          <w:sz w:val="22"/>
        </w:rPr>
        <w:t>Pour tous ceux qui nous ont communiqué leur adresse e-mail : il est envoyé systématiquement par internet ainsi que de fréquentes informations.</w:t>
      </w:r>
    </w:p>
    <w:p w:rsidR="00DB70BD" w:rsidRDefault="00486CA2"/>
    <w:p w:rsidR="00DB70BD" w:rsidRDefault="00291F83">
      <w:pPr>
        <w:rPr>
          <w:b/>
          <w:bCs/>
          <w:sz w:val="24"/>
          <w:u w:val="single"/>
        </w:rPr>
      </w:pPr>
      <w:r>
        <w:rPr>
          <w:b/>
          <w:bCs/>
          <w:sz w:val="24"/>
          <w:u w:val="single"/>
        </w:rPr>
        <w:t>Montants adhésions :</w:t>
      </w:r>
    </w:p>
    <w:p w:rsidR="00DB70BD" w:rsidRDefault="00291F83" w:rsidP="000277FF">
      <w:pPr>
        <w:numPr>
          <w:ilvl w:val="1"/>
          <w:numId w:val="3"/>
        </w:numPr>
        <w:rPr>
          <w:rFonts w:eastAsia="Arial Unicode MS"/>
          <w:sz w:val="22"/>
        </w:rPr>
      </w:pPr>
      <w:r w:rsidRPr="008F7178">
        <w:rPr>
          <w:rFonts w:eastAsia="Arial Unicode MS"/>
          <w:sz w:val="22"/>
        </w:rPr>
        <w:t>Le montant de l’adhésion est de 20 €.</w:t>
      </w:r>
    </w:p>
    <w:p w:rsidR="000277FF" w:rsidRDefault="000277FF" w:rsidP="000277FF">
      <w:pPr>
        <w:numPr>
          <w:ilvl w:val="1"/>
          <w:numId w:val="3"/>
        </w:numPr>
        <w:rPr>
          <w:rFonts w:eastAsia="Arial Unicode MS"/>
          <w:sz w:val="22"/>
        </w:rPr>
      </w:pPr>
      <w:r w:rsidRPr="008F7178">
        <w:rPr>
          <w:rFonts w:eastAsia="Arial Unicode MS"/>
          <w:sz w:val="22"/>
        </w:rPr>
        <w:t>Pour recevoir le Bullet</w:t>
      </w:r>
      <w:r>
        <w:rPr>
          <w:rFonts w:eastAsia="Arial Unicode MS"/>
          <w:sz w:val="22"/>
        </w:rPr>
        <w:t>in de liaison périodique : 5 € ,</w:t>
      </w:r>
    </w:p>
    <w:p w:rsidR="000277FF" w:rsidRDefault="000277FF" w:rsidP="000277FF">
      <w:pPr>
        <w:numPr>
          <w:ilvl w:val="1"/>
          <w:numId w:val="3"/>
        </w:numPr>
        <w:rPr>
          <w:rFonts w:eastAsia="Arial Unicode MS"/>
          <w:sz w:val="22"/>
        </w:rPr>
      </w:pPr>
      <w:r w:rsidRPr="008F7178">
        <w:rPr>
          <w:rFonts w:eastAsia="Arial Unicode MS"/>
          <w:sz w:val="22"/>
        </w:rPr>
        <w:t xml:space="preserve">Membre de soutien </w:t>
      </w:r>
      <w:r>
        <w:rPr>
          <w:rFonts w:eastAsia="Arial Unicode MS"/>
          <w:sz w:val="22"/>
        </w:rPr>
        <w:t>30 € Bulletin de liaison inclus,</w:t>
      </w:r>
    </w:p>
    <w:p w:rsidR="000277FF" w:rsidRPr="008F7178" w:rsidRDefault="000277FF" w:rsidP="000277FF">
      <w:pPr>
        <w:numPr>
          <w:ilvl w:val="1"/>
          <w:numId w:val="3"/>
        </w:numPr>
        <w:rPr>
          <w:rFonts w:eastAsia="Arial Unicode MS"/>
          <w:sz w:val="22"/>
        </w:rPr>
      </w:pPr>
      <w:r w:rsidRPr="008F7178">
        <w:rPr>
          <w:rFonts w:eastAsia="Arial Unicode MS"/>
          <w:sz w:val="22"/>
        </w:rPr>
        <w:t xml:space="preserve">Membre Bienfaiteur </w:t>
      </w:r>
      <w:r>
        <w:rPr>
          <w:rFonts w:eastAsia="Arial Unicode MS"/>
          <w:sz w:val="22"/>
        </w:rPr>
        <w:t>10</w:t>
      </w:r>
      <w:r w:rsidRPr="008F7178">
        <w:rPr>
          <w:rFonts w:eastAsia="Arial Unicode MS"/>
          <w:sz w:val="22"/>
        </w:rPr>
        <w:t>0 € Bulletin de liaison inclus</w:t>
      </w:r>
    </w:p>
    <w:p w:rsidR="000277FF" w:rsidRDefault="000277FF">
      <w:pPr>
        <w:tabs>
          <w:tab w:val="left" w:pos="8280"/>
        </w:tabs>
        <w:rPr>
          <w:rFonts w:eastAsia="Arial Unicode MS"/>
          <w:sz w:val="22"/>
        </w:rPr>
      </w:pPr>
      <w:r>
        <w:rPr>
          <w:rFonts w:eastAsia="Arial Unicode MS"/>
          <w:sz w:val="22"/>
        </w:rPr>
        <w:tab/>
      </w:r>
    </w:p>
    <w:p w:rsidR="000277FF" w:rsidRDefault="000277FF">
      <w:pPr>
        <w:rPr>
          <w:rFonts w:eastAsia="Arial Unicode MS"/>
          <w:sz w:val="22"/>
        </w:rPr>
      </w:pPr>
      <w:r>
        <w:rPr>
          <w:rFonts w:eastAsia="Arial Unicode MS"/>
          <w:sz w:val="22"/>
        </w:rPr>
        <w:t>Renvoyez le bulletin ci dessous accompagné d’un règlement.</w:t>
      </w:r>
    </w:p>
    <w:p w:rsidR="000277FF" w:rsidRDefault="000277FF">
      <w:pPr>
        <w:rPr>
          <w:rFonts w:eastAsia="Arial Unicode MS"/>
          <w:sz w:val="22"/>
        </w:rPr>
      </w:pPr>
    </w:p>
    <w:p w:rsidR="000277FF" w:rsidRDefault="000277FF">
      <w:pPr>
        <w:rPr>
          <w:rFonts w:eastAsia="Arial Unicode MS"/>
          <w:sz w:val="22"/>
        </w:rPr>
      </w:pPr>
    </w:p>
    <w:p w:rsidR="000277FF" w:rsidRDefault="000277FF">
      <w:pPr>
        <w:rPr>
          <w:rFonts w:eastAsia="Arial Unicode MS"/>
          <w:sz w:val="22"/>
        </w:rPr>
      </w:pPr>
      <w:r>
        <w:rPr>
          <w:rFonts w:eastAsia="Arial Unicode MS"/>
          <w:sz w:val="22"/>
        </w:rPr>
        <w:t xml:space="preserve">Vous pouvez faire aussi un virement à la banque de l’ </w:t>
      </w:r>
      <w:r>
        <w:rPr>
          <w:rFonts w:eastAsia="Arial Unicode MS"/>
          <w:b/>
          <w:bCs/>
          <w:color w:val="FF6600"/>
          <w:sz w:val="22"/>
        </w:rPr>
        <w:t>UFA </w:t>
      </w:r>
      <w:r>
        <w:rPr>
          <w:rFonts w:eastAsia="Arial Unicode MS"/>
          <w:sz w:val="22"/>
        </w:rPr>
        <w:t xml:space="preserve">:  </w:t>
      </w:r>
    </w:p>
    <w:p w:rsidR="000277FF" w:rsidRDefault="000277FF" w:rsidP="000277FF">
      <w:pPr>
        <w:jc w:val="center"/>
        <w:rPr>
          <w:rFonts w:eastAsia="Arial Unicode MS"/>
          <w:sz w:val="22"/>
        </w:rPr>
      </w:pPr>
      <w:r w:rsidRPr="00A51394">
        <w:rPr>
          <w:rFonts w:eastAsia="Arial Unicode MS"/>
          <w:b/>
          <w:sz w:val="22"/>
        </w:rPr>
        <w:t xml:space="preserve">IBAN FR76 3000 </w:t>
      </w:r>
      <w:r>
        <w:rPr>
          <w:rFonts w:eastAsia="Arial Unicode MS"/>
          <w:b/>
          <w:sz w:val="22"/>
        </w:rPr>
        <w:t>3</w:t>
      </w:r>
      <w:r w:rsidRPr="00A51394">
        <w:rPr>
          <w:rFonts w:eastAsia="Arial Unicode MS"/>
          <w:b/>
          <w:sz w:val="22"/>
        </w:rPr>
        <w:t>011</w:t>
      </w:r>
      <w:r>
        <w:rPr>
          <w:rFonts w:eastAsia="Arial Unicode MS"/>
          <w:b/>
          <w:sz w:val="22"/>
        </w:rPr>
        <w:t xml:space="preserve"> 75</w:t>
      </w:r>
      <w:r w:rsidRPr="00A51394">
        <w:rPr>
          <w:rFonts w:eastAsia="Arial Unicode MS"/>
          <w:b/>
          <w:sz w:val="22"/>
        </w:rPr>
        <w:t>00</w:t>
      </w:r>
      <w:r>
        <w:rPr>
          <w:rFonts w:eastAsia="Arial Unicode MS"/>
          <w:b/>
          <w:sz w:val="22"/>
        </w:rPr>
        <w:t xml:space="preserve"> </w:t>
      </w:r>
      <w:r w:rsidRPr="00A51394">
        <w:rPr>
          <w:rFonts w:eastAsia="Arial Unicode MS"/>
          <w:b/>
          <w:sz w:val="22"/>
        </w:rPr>
        <w:t>0372</w:t>
      </w:r>
      <w:r>
        <w:rPr>
          <w:rFonts w:eastAsia="Arial Unicode MS"/>
          <w:b/>
          <w:sz w:val="22"/>
        </w:rPr>
        <w:t xml:space="preserve"> </w:t>
      </w:r>
      <w:r w:rsidRPr="00A51394">
        <w:rPr>
          <w:rFonts w:eastAsia="Arial Unicode MS"/>
          <w:b/>
          <w:sz w:val="22"/>
        </w:rPr>
        <w:t>6402</w:t>
      </w:r>
      <w:r>
        <w:rPr>
          <w:rFonts w:eastAsia="Arial Unicode MS"/>
          <w:b/>
          <w:sz w:val="22"/>
        </w:rPr>
        <w:t xml:space="preserve"> 1</w:t>
      </w:r>
      <w:r w:rsidRPr="00A51394">
        <w:rPr>
          <w:rFonts w:eastAsia="Arial Unicode MS"/>
          <w:b/>
          <w:sz w:val="22"/>
        </w:rPr>
        <w:t>27</w:t>
      </w:r>
      <w:r>
        <w:rPr>
          <w:rFonts w:eastAsia="Arial Unicode MS"/>
          <w:b/>
          <w:sz w:val="22"/>
        </w:rPr>
        <w:t xml:space="preserve"> – BIC SOGEFRPP</w:t>
      </w:r>
    </w:p>
    <w:p w:rsidR="000277FF" w:rsidRDefault="000277FF">
      <w:pPr>
        <w:rPr>
          <w:color w:val="FF6600"/>
        </w:rPr>
      </w:pPr>
      <w:r>
        <w:rPr>
          <w:rFonts w:eastAsia="Arial Unicode MS"/>
          <w:sz w:val="22"/>
        </w:rPr>
        <w:t xml:space="preserve"> </w:t>
      </w:r>
    </w:p>
    <w:tbl>
      <w:tblPr>
        <w:tblW w:w="10926" w:type="dxa"/>
        <w:tblInd w:w="-781" w:type="dxa"/>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tblPr>
      <w:tblGrid>
        <w:gridCol w:w="1560"/>
        <w:gridCol w:w="3119"/>
        <w:gridCol w:w="2551"/>
        <w:gridCol w:w="887"/>
        <w:gridCol w:w="531"/>
        <w:gridCol w:w="992"/>
        <w:gridCol w:w="1276"/>
        <w:gridCol w:w="10"/>
      </w:tblGrid>
      <w:tr w:rsidR="000277FF">
        <w:trPr>
          <w:trHeight w:val="220"/>
        </w:trPr>
        <w:tc>
          <w:tcPr>
            <w:tcW w:w="10926" w:type="dxa"/>
            <w:gridSpan w:val="8"/>
            <w:tcBorders>
              <w:top w:val="single" w:sz="6" w:space="0" w:color="auto"/>
            </w:tcBorders>
          </w:tcPr>
          <w:p w:rsidR="000277FF" w:rsidRDefault="000277FF">
            <w:pPr>
              <w:ind w:left="-70"/>
              <w:jc w:val="center"/>
              <w:rPr>
                <w:rFonts w:ascii="Arial" w:hAnsi="Arial"/>
                <w:b/>
                <w:color w:val="FF6600"/>
                <w:sz w:val="24"/>
              </w:rPr>
            </w:pPr>
          </w:p>
          <w:p w:rsidR="000277FF" w:rsidRDefault="000277FF">
            <w:pPr>
              <w:ind w:left="-70"/>
              <w:jc w:val="center"/>
              <w:rPr>
                <w:rFonts w:ascii="Arial" w:hAnsi="Arial"/>
                <w:b/>
                <w:color w:val="FF6600"/>
                <w:sz w:val="24"/>
              </w:rPr>
            </w:pPr>
            <w:r>
              <w:rPr>
                <w:rFonts w:ascii="Arial" w:hAnsi="Arial"/>
                <w:b/>
                <w:color w:val="FF6600"/>
                <w:sz w:val="24"/>
              </w:rPr>
              <w:t>BULLETIN D’ADHESION &amp; D’ABONNEMENT</w:t>
            </w:r>
          </w:p>
          <w:p w:rsidR="000277FF" w:rsidRDefault="000277FF">
            <w:pPr>
              <w:ind w:left="-70"/>
              <w:jc w:val="center"/>
              <w:rPr>
                <w:rFonts w:ascii="Arial" w:hAnsi="Arial"/>
                <w:b/>
                <w:color w:val="FF6600"/>
                <w:sz w:val="24"/>
              </w:rPr>
            </w:pPr>
          </w:p>
        </w:tc>
      </w:tr>
      <w:tr w:rsidR="000277FF">
        <w:trPr>
          <w:trHeight w:val="220"/>
        </w:trPr>
        <w:tc>
          <w:tcPr>
            <w:tcW w:w="10926" w:type="dxa"/>
            <w:gridSpan w:val="8"/>
            <w:tcBorders>
              <w:top w:val="nil"/>
              <w:bottom w:val="single" w:sz="6" w:space="0" w:color="auto"/>
            </w:tcBorders>
          </w:tcPr>
          <w:p w:rsidR="000277FF" w:rsidRDefault="000277FF">
            <w:pPr>
              <w:rPr>
                <w:sz w:val="22"/>
              </w:rPr>
            </w:pPr>
            <w:r>
              <w:rPr>
                <w:sz w:val="24"/>
              </w:rPr>
              <w:t xml:space="preserve">        </w:t>
            </w:r>
            <w:r>
              <w:rPr>
                <w:b/>
                <w:sz w:val="24"/>
              </w:rPr>
              <w:t>U.F.A.</w:t>
            </w:r>
            <w:r>
              <w:rPr>
                <w:sz w:val="24"/>
              </w:rPr>
              <w:t xml:space="preserve"> : </w:t>
            </w:r>
            <w:r>
              <w:rPr>
                <w:sz w:val="22"/>
              </w:rPr>
              <w:t xml:space="preserve">     BP 132                 38354   LA TOUR DU PIN CEDEX                     </w:t>
            </w:r>
            <w:r>
              <w:rPr>
                <w:b/>
                <w:sz w:val="22"/>
                <w:lang w:val="de-DE"/>
              </w:rPr>
              <w:t>Fax</w:t>
            </w:r>
            <w:r>
              <w:rPr>
                <w:sz w:val="22"/>
                <w:lang w:val="de-DE"/>
              </w:rPr>
              <w:t xml:space="preserve"> :     </w:t>
            </w:r>
            <w:r>
              <w:rPr>
                <w:b/>
                <w:sz w:val="22"/>
                <w:lang w:val="de-DE"/>
              </w:rPr>
              <w:t>09 57 23 48 27</w:t>
            </w:r>
          </w:p>
          <w:p w:rsidR="000277FF" w:rsidRDefault="000277FF" w:rsidP="000277FF">
            <w:pPr>
              <w:jc w:val="center"/>
              <w:rPr>
                <w:rFonts w:ascii="Arial" w:hAnsi="Arial"/>
                <w:b/>
                <w:sz w:val="24"/>
                <w:lang w:val="de-DE"/>
              </w:rPr>
            </w:pPr>
            <w:r>
              <w:rPr>
                <w:sz w:val="22"/>
                <w:lang w:val="de-DE"/>
              </w:rPr>
              <w:t xml:space="preserve">e-mail : </w:t>
            </w:r>
            <w:r>
              <w:rPr>
                <w:rStyle w:val="Lienhypertexte1"/>
                <w:b/>
                <w:sz w:val="24"/>
                <w:lang w:val="de-DE"/>
              </w:rPr>
              <w:t>jjbuigne@armes-ufa.com</w:t>
            </w:r>
            <w:r>
              <w:rPr>
                <w:sz w:val="22"/>
                <w:lang w:val="de-DE"/>
              </w:rPr>
              <w:t xml:space="preserve"> – Questions relatives aux adhésions : </w:t>
            </w:r>
            <w:r w:rsidRPr="00D323B0">
              <w:rPr>
                <w:b/>
                <w:color w:val="0000FF"/>
                <w:sz w:val="24"/>
                <w:u w:val="single"/>
                <w:lang w:val="de-DE"/>
              </w:rPr>
              <w:t>secretariat@armes-ufa.com</w:t>
            </w:r>
          </w:p>
        </w:tc>
      </w:tr>
      <w:tr w:rsidR="000277FF">
        <w:trPr>
          <w:trHeight w:hRule="exact" w:val="240"/>
        </w:trPr>
        <w:tc>
          <w:tcPr>
            <w:tcW w:w="4679" w:type="dxa"/>
            <w:gridSpan w:val="2"/>
            <w:vMerge w:val="restart"/>
            <w:tcBorders>
              <w:top w:val="single" w:sz="6" w:space="0" w:color="auto"/>
              <w:right w:val="single" w:sz="6" w:space="0" w:color="auto"/>
            </w:tcBorders>
          </w:tcPr>
          <w:p w:rsidR="000277FF" w:rsidRDefault="000277FF">
            <w:pPr>
              <w:rPr>
                <w:rFonts w:ascii="Arial" w:hAnsi="Arial"/>
                <w:b/>
                <w:sz w:val="22"/>
              </w:rPr>
            </w:pPr>
            <w:r>
              <w:rPr>
                <w:rFonts w:ascii="Arial" w:hAnsi="Arial"/>
                <w:b/>
                <w:sz w:val="22"/>
              </w:rPr>
              <w:t>NOM :</w:t>
            </w:r>
          </w:p>
          <w:p w:rsidR="000277FF" w:rsidRDefault="000277FF">
            <w:pPr>
              <w:rPr>
                <w:b/>
                <w:i/>
                <w:sz w:val="22"/>
              </w:rPr>
            </w:pPr>
            <w:r>
              <w:rPr>
                <w:b/>
                <w:i/>
                <w:sz w:val="22"/>
              </w:rPr>
              <w:t xml:space="preserve">(en Majuscules)                                                                    </w:t>
            </w:r>
          </w:p>
          <w:p w:rsidR="000277FF" w:rsidRDefault="000277FF">
            <w:pPr>
              <w:rPr>
                <w:b/>
                <w:i/>
                <w:sz w:val="22"/>
              </w:rPr>
            </w:pPr>
          </w:p>
          <w:p w:rsidR="000277FF" w:rsidRDefault="000277FF">
            <w:pPr>
              <w:rPr>
                <w:b/>
                <w:i/>
                <w:sz w:val="22"/>
              </w:rPr>
            </w:pPr>
          </w:p>
          <w:p w:rsidR="000277FF" w:rsidRDefault="000277FF">
            <w:pPr>
              <w:rPr>
                <w:b/>
                <w:i/>
                <w:sz w:val="22"/>
              </w:rPr>
            </w:pPr>
          </w:p>
        </w:tc>
        <w:tc>
          <w:tcPr>
            <w:tcW w:w="6247" w:type="dxa"/>
            <w:gridSpan w:val="6"/>
            <w:tcBorders>
              <w:top w:val="single" w:sz="6" w:space="0" w:color="auto"/>
              <w:left w:val="single" w:sz="6" w:space="0" w:color="auto"/>
            </w:tcBorders>
          </w:tcPr>
          <w:p w:rsidR="000277FF" w:rsidRDefault="000277FF">
            <w:pPr>
              <w:jc w:val="center"/>
              <w:rPr>
                <w:rFonts w:ascii="Arial" w:hAnsi="Arial"/>
              </w:rPr>
            </w:pPr>
          </w:p>
        </w:tc>
      </w:tr>
      <w:tr w:rsidR="000277FF">
        <w:trPr>
          <w:trHeight w:hRule="exact" w:val="446"/>
        </w:trPr>
        <w:tc>
          <w:tcPr>
            <w:tcW w:w="4679" w:type="dxa"/>
            <w:gridSpan w:val="2"/>
            <w:vMerge/>
            <w:tcBorders>
              <w:top w:val="nil"/>
              <w:bottom w:val="single" w:sz="6" w:space="0" w:color="auto"/>
              <w:right w:val="single" w:sz="6" w:space="0" w:color="auto"/>
            </w:tcBorders>
          </w:tcPr>
          <w:p w:rsidR="000277FF" w:rsidRDefault="000277FF">
            <w:pPr>
              <w:rPr>
                <w:rFonts w:ascii="Arial" w:hAnsi="Arial"/>
              </w:rPr>
            </w:pPr>
          </w:p>
        </w:tc>
        <w:tc>
          <w:tcPr>
            <w:tcW w:w="6247" w:type="dxa"/>
            <w:gridSpan w:val="6"/>
            <w:tcBorders>
              <w:top w:val="nil"/>
              <w:left w:val="single" w:sz="6" w:space="0" w:color="auto"/>
              <w:bottom w:val="nil"/>
            </w:tcBorders>
          </w:tcPr>
          <w:p w:rsidR="000277FF" w:rsidRDefault="000277FF" w:rsidP="000277FF">
            <w:pPr>
              <w:pStyle w:val="Titre3"/>
            </w:pPr>
            <w:r>
              <w:rPr>
                <w:color w:val="FF6600"/>
              </w:rPr>
              <w:t xml:space="preserve">Pour l’année en cours </w:t>
            </w:r>
            <w:r w:rsidRPr="00DB70BD">
              <w:rPr>
                <w:color w:val="FF6600"/>
                <w:sz w:val="14"/>
              </w:rPr>
              <w:t>(du 15 octobre au 31 décembre de l’année suivante)</w:t>
            </w:r>
            <w:r>
              <w:rPr>
                <w:color w:val="FF6600"/>
              </w:rPr>
              <w:t xml:space="preserve"> </w:t>
            </w:r>
            <w:r>
              <w:rPr>
                <w:b w:val="0"/>
              </w:rPr>
              <w:t>j’adhère et je m’abonne à</w:t>
            </w:r>
            <w:r>
              <w:t> :</w:t>
            </w:r>
          </w:p>
          <w:p w:rsidR="000277FF" w:rsidRPr="000D4FCB" w:rsidRDefault="000277FF" w:rsidP="000277FF"/>
          <w:p w:rsidR="000277FF" w:rsidRDefault="000277FF">
            <w:pPr>
              <w:jc w:val="both"/>
              <w:rPr>
                <w:rFonts w:ascii="Arial" w:hAnsi="Arial"/>
              </w:rPr>
            </w:pPr>
          </w:p>
          <w:p w:rsidR="000277FF" w:rsidRDefault="000277FF">
            <w:pPr>
              <w:jc w:val="both"/>
              <w:rPr>
                <w:rFonts w:ascii="Arial" w:hAnsi="Arial"/>
              </w:rPr>
            </w:pPr>
          </w:p>
        </w:tc>
      </w:tr>
      <w:tr w:rsidR="000277FF">
        <w:trPr>
          <w:trHeight w:hRule="exact" w:val="447"/>
        </w:trPr>
        <w:tc>
          <w:tcPr>
            <w:tcW w:w="4679" w:type="dxa"/>
            <w:gridSpan w:val="2"/>
            <w:tcBorders>
              <w:top w:val="single" w:sz="6" w:space="0" w:color="auto"/>
              <w:right w:val="single" w:sz="6" w:space="0" w:color="auto"/>
            </w:tcBorders>
          </w:tcPr>
          <w:p w:rsidR="000277FF" w:rsidRDefault="000277FF">
            <w:pPr>
              <w:rPr>
                <w:rFonts w:ascii="Arial" w:hAnsi="Arial"/>
                <w:b/>
              </w:rPr>
            </w:pPr>
            <w:r>
              <w:rPr>
                <w:rFonts w:ascii="Arial" w:hAnsi="Arial"/>
                <w:b/>
              </w:rPr>
              <w:t xml:space="preserve">PRENOM :                                                                                </w:t>
            </w:r>
          </w:p>
          <w:p w:rsidR="000277FF" w:rsidRDefault="000277FF">
            <w:pPr>
              <w:rPr>
                <w:rFonts w:ascii="Arial" w:hAnsi="Arial"/>
                <w:b/>
              </w:rPr>
            </w:pPr>
          </w:p>
        </w:tc>
        <w:tc>
          <w:tcPr>
            <w:tcW w:w="3969" w:type="dxa"/>
            <w:gridSpan w:val="3"/>
            <w:tcBorders>
              <w:top w:val="nil"/>
              <w:left w:val="single" w:sz="6" w:space="0" w:color="auto"/>
              <w:right w:val="single" w:sz="6" w:space="0" w:color="auto"/>
            </w:tcBorders>
          </w:tcPr>
          <w:p w:rsidR="000277FF" w:rsidRDefault="000277FF" w:rsidP="000277FF">
            <w:pPr>
              <w:rPr>
                <w:rFonts w:ascii="Arial" w:hAnsi="Arial"/>
              </w:rPr>
            </w:pPr>
            <w:r>
              <w:rPr>
                <w:rFonts w:ascii="Arial" w:hAnsi="Arial"/>
              </w:rPr>
              <w:t>Membre actif</w:t>
            </w:r>
          </w:p>
        </w:tc>
        <w:tc>
          <w:tcPr>
            <w:tcW w:w="992" w:type="dxa"/>
            <w:tcBorders>
              <w:top w:val="single" w:sz="6" w:space="0" w:color="auto"/>
              <w:left w:val="single" w:sz="6" w:space="0" w:color="auto"/>
              <w:right w:val="single" w:sz="6" w:space="0" w:color="auto"/>
            </w:tcBorders>
          </w:tcPr>
          <w:p w:rsidR="000277FF" w:rsidRDefault="000277FF">
            <w:pPr>
              <w:jc w:val="center"/>
              <w:rPr>
                <w:rFonts w:ascii="Arial" w:hAnsi="Arial"/>
              </w:rPr>
            </w:pPr>
            <w:r>
              <w:rPr>
                <w:rFonts w:ascii="Arial" w:hAnsi="Arial"/>
              </w:rPr>
              <w:t xml:space="preserve">     20 €</w:t>
            </w:r>
          </w:p>
        </w:tc>
        <w:tc>
          <w:tcPr>
            <w:tcW w:w="1286" w:type="dxa"/>
            <w:gridSpan w:val="2"/>
            <w:tcBorders>
              <w:top w:val="single" w:sz="6" w:space="0" w:color="auto"/>
              <w:left w:val="single" w:sz="6" w:space="0" w:color="auto"/>
            </w:tcBorders>
            <w:shd w:val="pct10" w:color="000000" w:fill="FFFFFF"/>
          </w:tcPr>
          <w:p w:rsidR="000277FF" w:rsidRDefault="000277FF">
            <w:pPr>
              <w:jc w:val="center"/>
              <w:rPr>
                <w:rFonts w:ascii="Arial" w:hAnsi="Arial"/>
              </w:rPr>
            </w:pPr>
          </w:p>
        </w:tc>
      </w:tr>
      <w:tr w:rsidR="000277FF">
        <w:trPr>
          <w:trHeight w:hRule="exact" w:val="240"/>
        </w:trPr>
        <w:tc>
          <w:tcPr>
            <w:tcW w:w="4679" w:type="dxa"/>
            <w:gridSpan w:val="2"/>
            <w:vMerge w:val="restart"/>
            <w:tcBorders>
              <w:top w:val="nil"/>
              <w:right w:val="single" w:sz="6" w:space="0" w:color="auto"/>
            </w:tcBorders>
          </w:tcPr>
          <w:p w:rsidR="000277FF" w:rsidRDefault="000277FF">
            <w:pPr>
              <w:rPr>
                <w:rFonts w:ascii="Arial" w:hAnsi="Arial"/>
                <w:b/>
              </w:rPr>
            </w:pPr>
            <w:r>
              <w:rPr>
                <w:rFonts w:ascii="Arial" w:hAnsi="Arial"/>
                <w:b/>
              </w:rPr>
              <w:t>ADRESSE :</w:t>
            </w:r>
          </w:p>
          <w:p w:rsidR="000277FF" w:rsidRDefault="000277FF">
            <w:pPr>
              <w:rPr>
                <w:rFonts w:ascii="Arial" w:hAnsi="Arial"/>
                <w:b/>
              </w:rPr>
            </w:pPr>
          </w:p>
          <w:p w:rsidR="000277FF" w:rsidRDefault="000277FF">
            <w:pPr>
              <w:rPr>
                <w:rFonts w:ascii="Arial" w:hAnsi="Arial"/>
                <w:b/>
              </w:rPr>
            </w:pPr>
          </w:p>
          <w:p w:rsidR="000277FF" w:rsidRDefault="000277FF">
            <w:pPr>
              <w:rPr>
                <w:rFonts w:ascii="Arial" w:hAnsi="Arial"/>
                <w:b/>
              </w:rPr>
            </w:pPr>
          </w:p>
          <w:p w:rsidR="000277FF" w:rsidRDefault="000277FF">
            <w:pPr>
              <w:rPr>
                <w:rFonts w:ascii="Arial" w:hAnsi="Arial"/>
                <w:b/>
              </w:rPr>
            </w:pPr>
            <w:r>
              <w:rPr>
                <w:rFonts w:ascii="Arial" w:hAnsi="Arial"/>
                <w:b/>
              </w:rPr>
              <w:t xml:space="preserve">                      </w:t>
            </w:r>
          </w:p>
          <w:p w:rsidR="000277FF" w:rsidRDefault="000277FF">
            <w:pPr>
              <w:rPr>
                <w:rFonts w:ascii="Arial" w:hAnsi="Arial"/>
                <w:b/>
              </w:rPr>
            </w:pPr>
          </w:p>
          <w:p w:rsidR="000277FF" w:rsidRDefault="000277FF">
            <w:pPr>
              <w:rPr>
                <w:rFonts w:ascii="Arial" w:hAnsi="Arial"/>
                <w:b/>
              </w:rPr>
            </w:pPr>
            <w:r>
              <w:rPr>
                <w:rFonts w:ascii="Arial" w:hAnsi="Arial"/>
                <w:b/>
              </w:rPr>
              <w:t xml:space="preserve">VILLE :   _ _ _ _ _ _ _ _ _ _ </w:t>
            </w:r>
          </w:p>
          <w:p w:rsidR="000277FF" w:rsidRDefault="000277FF">
            <w:pPr>
              <w:rPr>
                <w:rFonts w:ascii="Arial" w:hAnsi="Arial"/>
                <w:b/>
              </w:rPr>
            </w:pPr>
            <w:r>
              <w:rPr>
                <w:rFonts w:ascii="Arial" w:hAnsi="Arial"/>
                <w:b/>
              </w:rPr>
              <w:t>CODE POSTAL :      _  _   _  _  _</w:t>
            </w:r>
          </w:p>
        </w:tc>
        <w:tc>
          <w:tcPr>
            <w:tcW w:w="3969" w:type="dxa"/>
            <w:gridSpan w:val="3"/>
            <w:tcBorders>
              <w:top w:val="nil"/>
              <w:left w:val="single" w:sz="6" w:space="0" w:color="auto"/>
              <w:right w:val="single" w:sz="6" w:space="0" w:color="auto"/>
            </w:tcBorders>
          </w:tcPr>
          <w:p w:rsidR="000277FF" w:rsidRDefault="000277FF" w:rsidP="000277FF">
            <w:pPr>
              <w:rPr>
                <w:rFonts w:ascii="Arial" w:hAnsi="Arial"/>
              </w:rPr>
            </w:pPr>
            <w:r>
              <w:rPr>
                <w:rFonts w:ascii="Arial" w:hAnsi="Arial"/>
              </w:rPr>
              <w:t xml:space="preserve">Membre de Soutien </w:t>
            </w:r>
          </w:p>
        </w:tc>
        <w:tc>
          <w:tcPr>
            <w:tcW w:w="992" w:type="dxa"/>
            <w:tcBorders>
              <w:top w:val="nil"/>
              <w:left w:val="single" w:sz="6" w:space="0" w:color="auto"/>
              <w:right w:val="single" w:sz="6" w:space="0" w:color="auto"/>
            </w:tcBorders>
          </w:tcPr>
          <w:p w:rsidR="000277FF" w:rsidRDefault="000277FF">
            <w:pPr>
              <w:jc w:val="center"/>
              <w:rPr>
                <w:rFonts w:ascii="Arial" w:hAnsi="Arial"/>
                <w:b/>
                <w:bCs/>
                <w:color w:val="FF6600"/>
              </w:rPr>
            </w:pPr>
            <w:r>
              <w:rPr>
                <w:rFonts w:ascii="Arial" w:hAnsi="Arial"/>
                <w:b/>
                <w:bCs/>
                <w:color w:val="FF6600"/>
              </w:rPr>
              <w:t xml:space="preserve">     30 €</w:t>
            </w:r>
          </w:p>
        </w:tc>
        <w:tc>
          <w:tcPr>
            <w:tcW w:w="1286" w:type="dxa"/>
            <w:gridSpan w:val="2"/>
            <w:tcBorders>
              <w:top w:val="nil"/>
              <w:left w:val="single" w:sz="6" w:space="0" w:color="auto"/>
            </w:tcBorders>
            <w:shd w:val="pct10" w:color="000000" w:fill="FFFFFF"/>
          </w:tcPr>
          <w:p w:rsidR="000277FF" w:rsidRDefault="000277FF">
            <w:pPr>
              <w:jc w:val="center"/>
              <w:rPr>
                <w:rFonts w:ascii="Arial" w:hAnsi="Arial"/>
              </w:rPr>
            </w:pPr>
          </w:p>
        </w:tc>
      </w:tr>
      <w:tr w:rsidR="000277FF">
        <w:trPr>
          <w:trHeight w:hRule="exact" w:val="240"/>
        </w:trPr>
        <w:tc>
          <w:tcPr>
            <w:tcW w:w="4679" w:type="dxa"/>
            <w:gridSpan w:val="2"/>
            <w:vMerge/>
            <w:tcBorders>
              <w:top w:val="nil"/>
              <w:right w:val="single" w:sz="6" w:space="0" w:color="auto"/>
            </w:tcBorders>
          </w:tcPr>
          <w:p w:rsidR="000277FF" w:rsidRDefault="000277FF">
            <w:pPr>
              <w:rPr>
                <w:rFonts w:ascii="Arial" w:hAnsi="Arial"/>
                <w:b/>
              </w:rPr>
            </w:pPr>
          </w:p>
        </w:tc>
        <w:tc>
          <w:tcPr>
            <w:tcW w:w="3969" w:type="dxa"/>
            <w:gridSpan w:val="3"/>
            <w:tcBorders>
              <w:top w:val="nil"/>
              <w:left w:val="single" w:sz="6" w:space="0" w:color="auto"/>
              <w:right w:val="single" w:sz="6" w:space="0" w:color="auto"/>
            </w:tcBorders>
          </w:tcPr>
          <w:p w:rsidR="000277FF" w:rsidRDefault="000277FF">
            <w:pPr>
              <w:rPr>
                <w:rFonts w:ascii="Arial" w:hAnsi="Arial"/>
              </w:rPr>
            </w:pPr>
            <w:r>
              <w:rPr>
                <w:rFonts w:ascii="Arial" w:hAnsi="Arial"/>
              </w:rPr>
              <w:t>Membre bienfaiteur</w:t>
            </w:r>
          </w:p>
        </w:tc>
        <w:tc>
          <w:tcPr>
            <w:tcW w:w="992" w:type="dxa"/>
            <w:tcBorders>
              <w:top w:val="nil"/>
              <w:left w:val="single" w:sz="6" w:space="0" w:color="auto"/>
              <w:right w:val="single" w:sz="6" w:space="0" w:color="auto"/>
            </w:tcBorders>
          </w:tcPr>
          <w:p w:rsidR="000277FF" w:rsidRDefault="000277FF">
            <w:pPr>
              <w:jc w:val="center"/>
              <w:rPr>
                <w:rFonts w:ascii="Arial" w:hAnsi="Arial"/>
              </w:rPr>
            </w:pPr>
            <w:r>
              <w:rPr>
                <w:rFonts w:ascii="Arial" w:hAnsi="Arial"/>
              </w:rPr>
              <w:t xml:space="preserve">   100 €</w:t>
            </w:r>
          </w:p>
        </w:tc>
        <w:tc>
          <w:tcPr>
            <w:tcW w:w="1286" w:type="dxa"/>
            <w:gridSpan w:val="2"/>
            <w:tcBorders>
              <w:top w:val="nil"/>
              <w:left w:val="single" w:sz="6" w:space="0" w:color="auto"/>
            </w:tcBorders>
            <w:shd w:val="pct10" w:color="000000" w:fill="FFFFFF"/>
          </w:tcPr>
          <w:p w:rsidR="000277FF" w:rsidRDefault="000277FF">
            <w:pPr>
              <w:jc w:val="center"/>
              <w:rPr>
                <w:rFonts w:ascii="Arial" w:hAnsi="Arial"/>
              </w:rPr>
            </w:pPr>
            <w:r>
              <w:rPr>
                <w:rFonts w:ascii="Arial" w:hAnsi="Arial"/>
              </w:rPr>
              <w:t xml:space="preserve">                     </w:t>
            </w:r>
          </w:p>
        </w:tc>
      </w:tr>
      <w:tr w:rsidR="000277FF">
        <w:trPr>
          <w:trHeight w:hRule="exact" w:val="518"/>
        </w:trPr>
        <w:tc>
          <w:tcPr>
            <w:tcW w:w="4679" w:type="dxa"/>
            <w:gridSpan w:val="2"/>
            <w:vMerge/>
            <w:tcBorders>
              <w:top w:val="nil"/>
              <w:bottom w:val="single" w:sz="6" w:space="0" w:color="auto"/>
              <w:right w:val="single" w:sz="6" w:space="0" w:color="auto"/>
            </w:tcBorders>
          </w:tcPr>
          <w:p w:rsidR="000277FF" w:rsidRDefault="000277FF">
            <w:pPr>
              <w:rPr>
                <w:rFonts w:ascii="Arial" w:hAnsi="Arial"/>
                <w:b/>
              </w:rPr>
            </w:pPr>
          </w:p>
        </w:tc>
        <w:tc>
          <w:tcPr>
            <w:tcW w:w="3969" w:type="dxa"/>
            <w:gridSpan w:val="3"/>
            <w:tcBorders>
              <w:top w:val="nil"/>
              <w:left w:val="single" w:sz="6" w:space="0" w:color="auto"/>
              <w:bottom w:val="single" w:sz="6" w:space="0" w:color="auto"/>
              <w:right w:val="single" w:sz="6" w:space="0" w:color="auto"/>
            </w:tcBorders>
          </w:tcPr>
          <w:p w:rsidR="000277FF" w:rsidRDefault="000277FF" w:rsidP="000277FF">
            <w:pPr>
              <w:rPr>
                <w:rFonts w:ascii="Arial" w:hAnsi="Arial"/>
              </w:rPr>
            </w:pPr>
            <w:r>
              <w:rPr>
                <w:rFonts w:ascii="Arial" w:hAnsi="Arial"/>
              </w:rPr>
              <w:t>Bulletin papier (un ou deux par an)</w:t>
            </w:r>
          </w:p>
          <w:p w:rsidR="000277FF" w:rsidRDefault="000277FF" w:rsidP="000277FF">
            <w:pPr>
              <w:rPr>
                <w:rFonts w:ascii="Arial" w:hAnsi="Arial"/>
              </w:rPr>
            </w:pPr>
          </w:p>
        </w:tc>
        <w:tc>
          <w:tcPr>
            <w:tcW w:w="992" w:type="dxa"/>
            <w:tcBorders>
              <w:top w:val="nil"/>
              <w:left w:val="single" w:sz="6" w:space="0" w:color="auto"/>
              <w:bottom w:val="single" w:sz="6" w:space="0" w:color="auto"/>
              <w:right w:val="single" w:sz="6" w:space="0" w:color="auto"/>
            </w:tcBorders>
          </w:tcPr>
          <w:p w:rsidR="000277FF" w:rsidRDefault="000277FF" w:rsidP="000277FF">
            <w:pPr>
              <w:jc w:val="center"/>
              <w:rPr>
                <w:rFonts w:ascii="Arial" w:hAnsi="Arial"/>
              </w:rPr>
            </w:pPr>
            <w:r>
              <w:rPr>
                <w:rFonts w:ascii="Arial" w:hAnsi="Arial"/>
              </w:rPr>
              <w:t xml:space="preserve">       5 €</w:t>
            </w:r>
          </w:p>
        </w:tc>
        <w:tc>
          <w:tcPr>
            <w:tcW w:w="1286" w:type="dxa"/>
            <w:gridSpan w:val="2"/>
            <w:tcBorders>
              <w:top w:val="nil"/>
              <w:left w:val="single" w:sz="6" w:space="0" w:color="auto"/>
              <w:bottom w:val="single" w:sz="6" w:space="0" w:color="auto"/>
            </w:tcBorders>
            <w:shd w:val="pct10" w:color="000000" w:fill="FFFFFF"/>
          </w:tcPr>
          <w:p w:rsidR="000277FF" w:rsidRDefault="000277FF">
            <w:pPr>
              <w:jc w:val="center"/>
              <w:rPr>
                <w:rFonts w:ascii="Arial" w:hAnsi="Arial"/>
              </w:rPr>
            </w:pPr>
          </w:p>
        </w:tc>
      </w:tr>
      <w:tr w:rsidR="000277FF">
        <w:trPr>
          <w:trHeight w:val="440"/>
        </w:trPr>
        <w:tc>
          <w:tcPr>
            <w:tcW w:w="4679" w:type="dxa"/>
            <w:gridSpan w:val="2"/>
            <w:vMerge w:val="restart"/>
            <w:tcBorders>
              <w:top w:val="single" w:sz="6" w:space="0" w:color="auto"/>
              <w:bottom w:val="single" w:sz="6" w:space="0" w:color="auto"/>
              <w:right w:val="single" w:sz="6" w:space="0" w:color="auto"/>
            </w:tcBorders>
          </w:tcPr>
          <w:p w:rsidR="000277FF" w:rsidRDefault="000277FF">
            <w:pPr>
              <w:rPr>
                <w:rFonts w:ascii="Arial" w:hAnsi="Arial"/>
                <w:b/>
              </w:rPr>
            </w:pPr>
            <w:r>
              <w:rPr>
                <w:rFonts w:ascii="Arial" w:hAnsi="Arial"/>
                <w:b/>
              </w:rPr>
              <w:t>VILLE :</w:t>
            </w:r>
          </w:p>
          <w:p w:rsidR="000277FF" w:rsidRDefault="000277FF">
            <w:pPr>
              <w:rPr>
                <w:rFonts w:ascii="Arial" w:hAnsi="Arial"/>
                <w:b/>
              </w:rPr>
            </w:pPr>
          </w:p>
          <w:p w:rsidR="000277FF" w:rsidRDefault="000277FF">
            <w:pPr>
              <w:rPr>
                <w:rFonts w:ascii="Arial" w:hAnsi="Arial"/>
                <w:b/>
              </w:rPr>
            </w:pPr>
            <w:r>
              <w:rPr>
                <w:rFonts w:ascii="Arial" w:hAnsi="Arial"/>
                <w:b/>
              </w:rPr>
              <w:t>CODE POSTAL :   __  __    __  __  __</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0277FF" w:rsidRDefault="000277FF" w:rsidP="000277FF">
            <w:pPr>
              <w:jc w:val="center"/>
              <w:rPr>
                <w:rFonts w:ascii="Arial" w:hAnsi="Arial"/>
                <w:sz w:val="16"/>
                <w:lang w:val="en-GB"/>
              </w:rPr>
            </w:pPr>
            <w:r>
              <w:rPr>
                <w:rFonts w:ascii="Arial" w:hAnsi="Arial"/>
                <w:lang w:val="en-GB"/>
              </w:rPr>
              <w:t xml:space="preserve">ACTION  </w:t>
            </w:r>
            <w:r>
              <w:rPr>
                <w:rFonts w:ascii="Arial" w:hAnsi="Arial"/>
                <w:sz w:val="16"/>
                <w:lang w:val="en-GB"/>
              </w:rPr>
              <w:t>( 6 n° )</w:t>
            </w:r>
          </w:p>
          <w:p w:rsidR="000277FF" w:rsidRDefault="000277FF" w:rsidP="000277FF">
            <w:pPr>
              <w:jc w:val="center"/>
              <w:rPr>
                <w:rFonts w:ascii="Arial" w:hAnsi="Arial"/>
                <w:sz w:val="16"/>
                <w:lang w:val="en-GB"/>
              </w:rPr>
            </w:pPr>
            <w:r>
              <w:rPr>
                <w:rFonts w:ascii="Arial" w:hAnsi="Arial"/>
                <w:lang w:val="en-GB"/>
              </w:rPr>
              <w:t xml:space="preserve">2 ans </w:t>
            </w:r>
            <w:r w:rsidRPr="00372E75">
              <w:rPr>
                <w:rFonts w:ascii="Arial" w:hAnsi="Arial"/>
                <w:sz w:val="16"/>
                <w:lang w:val="en-GB"/>
              </w:rPr>
              <w:t>(12 n°)</w:t>
            </w:r>
          </w:p>
          <w:p w:rsidR="000277FF" w:rsidRDefault="000277FF" w:rsidP="000277FF">
            <w:pPr>
              <w:jc w:val="center"/>
              <w:rPr>
                <w:rFonts w:ascii="Arial" w:hAnsi="Arial"/>
                <w:lang w:val="en-GB"/>
              </w:rPr>
            </w:pPr>
          </w:p>
        </w:tc>
        <w:tc>
          <w:tcPr>
            <w:tcW w:w="1418" w:type="dxa"/>
            <w:gridSpan w:val="2"/>
            <w:tcBorders>
              <w:top w:val="single" w:sz="6" w:space="0" w:color="auto"/>
              <w:left w:val="single" w:sz="6" w:space="0" w:color="auto"/>
              <w:bottom w:val="single" w:sz="6" w:space="0" w:color="auto"/>
              <w:right w:val="single" w:sz="6" w:space="0" w:color="auto"/>
            </w:tcBorders>
          </w:tcPr>
          <w:p w:rsidR="000277FF" w:rsidRDefault="00486CA2">
            <w:pPr>
              <w:jc w:val="center"/>
              <w:rPr>
                <w:rFonts w:ascii="Arial" w:hAnsi="Arial"/>
                <w:lang w:val="en-GB"/>
              </w:rPr>
            </w:pPr>
            <w:r>
              <w:rPr>
                <w:rFonts w:ascii="Arial" w:hAnsi="Arial"/>
                <w:lang w:val="en-GB"/>
              </w:rPr>
              <w:t>40</w:t>
            </w:r>
            <w:r w:rsidR="000277FF">
              <w:rPr>
                <w:rFonts w:ascii="Arial" w:hAnsi="Arial"/>
                <w:lang w:val="en-GB"/>
              </w:rPr>
              <w:t xml:space="preserve"> €   </w:t>
            </w:r>
            <w:r w:rsidR="000277FF">
              <w:rPr>
                <w:rFonts w:ascii="Arial" w:hAnsi="Arial"/>
                <w:sz w:val="16"/>
              </w:rPr>
              <w:t>(- 6 €)</w:t>
            </w:r>
          </w:p>
          <w:p w:rsidR="000277FF" w:rsidRDefault="000277FF" w:rsidP="00486CA2">
            <w:pPr>
              <w:jc w:val="center"/>
              <w:rPr>
                <w:rFonts w:ascii="Arial" w:hAnsi="Arial"/>
                <w:sz w:val="18"/>
                <w:lang w:val="en-GB"/>
              </w:rPr>
            </w:pPr>
            <w:r w:rsidRPr="000A14D2">
              <w:rPr>
                <w:rFonts w:ascii="Arial" w:hAnsi="Arial"/>
                <w:lang w:val="en-GB"/>
              </w:rPr>
              <w:t>7</w:t>
            </w:r>
            <w:r w:rsidR="00486CA2">
              <w:rPr>
                <w:rFonts w:ascii="Arial" w:hAnsi="Arial"/>
                <w:lang w:val="en-GB"/>
              </w:rPr>
              <w:t>6</w:t>
            </w:r>
            <w:r w:rsidRPr="000A14D2">
              <w:rPr>
                <w:rFonts w:ascii="Arial" w:hAnsi="Arial"/>
                <w:lang w:val="en-GB"/>
              </w:rPr>
              <w:t xml:space="preserve"> €</w:t>
            </w:r>
            <w:r>
              <w:rPr>
                <w:rFonts w:ascii="Arial" w:hAnsi="Arial"/>
                <w:sz w:val="18"/>
                <w:lang w:val="en-GB"/>
              </w:rPr>
              <w:t xml:space="preserve"> </w:t>
            </w:r>
            <w:r w:rsidR="00486CA2">
              <w:rPr>
                <w:rFonts w:ascii="Arial" w:hAnsi="Arial"/>
                <w:sz w:val="18"/>
                <w:lang w:val="en-GB"/>
              </w:rPr>
              <w:t xml:space="preserve"> </w:t>
            </w:r>
            <w:r>
              <w:rPr>
                <w:rFonts w:ascii="Arial" w:hAnsi="Arial"/>
                <w:sz w:val="16"/>
                <w:lang w:val="en-GB"/>
              </w:rPr>
              <w:t>(- 12 €</w:t>
            </w:r>
            <w:r w:rsidRPr="00372E75">
              <w:rPr>
                <w:rFonts w:ascii="Arial" w:hAnsi="Arial"/>
                <w:sz w:val="16"/>
                <w:lang w:val="en-GB"/>
              </w:rPr>
              <w:t>)</w:t>
            </w:r>
          </w:p>
        </w:tc>
        <w:tc>
          <w:tcPr>
            <w:tcW w:w="992" w:type="dxa"/>
            <w:vMerge w:val="restart"/>
            <w:tcBorders>
              <w:top w:val="single" w:sz="6" w:space="0" w:color="auto"/>
              <w:left w:val="single" w:sz="6" w:space="0" w:color="auto"/>
              <w:bottom w:val="single" w:sz="6" w:space="0" w:color="auto"/>
              <w:right w:val="nil"/>
            </w:tcBorders>
          </w:tcPr>
          <w:p w:rsidR="000277FF" w:rsidRDefault="000277FF">
            <w:pPr>
              <w:jc w:val="center"/>
              <w:rPr>
                <w:rFonts w:ascii="Arial" w:hAnsi="Arial"/>
              </w:rPr>
            </w:pPr>
            <w:r>
              <w:rPr>
                <w:rFonts w:ascii="Arial" w:hAnsi="Arial"/>
              </w:rPr>
              <w:t>3</w:t>
            </w:r>
            <w:r w:rsidR="00486CA2">
              <w:rPr>
                <w:rFonts w:ascii="Arial" w:hAnsi="Arial"/>
              </w:rPr>
              <w:t>4</w:t>
            </w:r>
            <w:r>
              <w:rPr>
                <w:rFonts w:ascii="Arial" w:hAnsi="Arial"/>
              </w:rPr>
              <w:t xml:space="preserve"> €</w:t>
            </w:r>
          </w:p>
          <w:p w:rsidR="000277FF" w:rsidRDefault="000277FF">
            <w:pPr>
              <w:jc w:val="center"/>
              <w:rPr>
                <w:rFonts w:ascii="Arial" w:hAnsi="Arial"/>
              </w:rPr>
            </w:pPr>
            <w:r>
              <w:rPr>
                <w:rFonts w:ascii="Arial" w:hAnsi="Arial"/>
              </w:rPr>
              <w:t>6</w:t>
            </w:r>
            <w:r w:rsidR="00486CA2">
              <w:rPr>
                <w:rFonts w:ascii="Arial" w:hAnsi="Arial"/>
              </w:rPr>
              <w:t>4</w:t>
            </w:r>
            <w:r>
              <w:rPr>
                <w:rFonts w:ascii="Arial" w:hAnsi="Arial"/>
              </w:rPr>
              <w:t xml:space="preserve"> €</w:t>
            </w:r>
          </w:p>
          <w:p w:rsidR="000277FF" w:rsidRDefault="000277FF">
            <w:pPr>
              <w:jc w:val="center"/>
              <w:rPr>
                <w:rFonts w:ascii="Arial" w:hAnsi="Arial"/>
              </w:rPr>
            </w:pPr>
          </w:p>
          <w:p w:rsidR="000277FF" w:rsidRDefault="000277FF">
            <w:pPr>
              <w:jc w:val="center"/>
              <w:rPr>
                <w:rFonts w:ascii="Arial" w:hAnsi="Arial"/>
              </w:rPr>
            </w:pPr>
            <w:r>
              <w:rPr>
                <w:rFonts w:ascii="Arial" w:hAnsi="Arial"/>
              </w:rPr>
              <w:t>10 €</w:t>
            </w:r>
          </w:p>
          <w:p w:rsidR="000277FF" w:rsidRDefault="000277FF">
            <w:pPr>
              <w:jc w:val="center"/>
              <w:rPr>
                <w:rFonts w:ascii="Arial" w:hAnsi="Arial"/>
                <w:sz w:val="18"/>
              </w:rPr>
            </w:pPr>
          </w:p>
          <w:p w:rsidR="000277FF" w:rsidRDefault="000277FF">
            <w:pPr>
              <w:jc w:val="center"/>
              <w:rPr>
                <w:rFonts w:ascii="Arial" w:hAnsi="Arial"/>
              </w:rPr>
            </w:pPr>
          </w:p>
        </w:tc>
        <w:tc>
          <w:tcPr>
            <w:tcW w:w="1286" w:type="dxa"/>
            <w:gridSpan w:val="2"/>
            <w:vMerge w:val="restart"/>
            <w:tcBorders>
              <w:top w:val="single" w:sz="6" w:space="0" w:color="auto"/>
              <w:left w:val="nil"/>
              <w:bottom w:val="single" w:sz="6" w:space="0" w:color="auto"/>
            </w:tcBorders>
          </w:tcPr>
          <w:p w:rsidR="000277FF" w:rsidRDefault="000277FF">
            <w:pPr>
              <w:jc w:val="right"/>
              <w:rPr>
                <w:rFonts w:ascii="Arial" w:hAnsi="Arial"/>
                <w:b/>
              </w:rPr>
            </w:pPr>
            <w:r>
              <w:rPr>
                <w:rFonts w:ascii="Arial" w:hAnsi="Arial"/>
                <w:b/>
              </w:rPr>
              <w:t>€</w:t>
            </w:r>
          </w:p>
          <w:p w:rsidR="000277FF" w:rsidRDefault="000277FF">
            <w:pPr>
              <w:jc w:val="right"/>
              <w:rPr>
                <w:rFonts w:ascii="Arial" w:hAnsi="Arial"/>
                <w:b/>
              </w:rPr>
            </w:pPr>
            <w:r>
              <w:rPr>
                <w:rFonts w:ascii="Arial" w:hAnsi="Arial"/>
                <w:b/>
              </w:rPr>
              <w:t>€</w:t>
            </w:r>
          </w:p>
          <w:p w:rsidR="000277FF" w:rsidRDefault="000277FF">
            <w:pPr>
              <w:jc w:val="right"/>
              <w:rPr>
                <w:rFonts w:ascii="Arial" w:hAnsi="Arial"/>
                <w:b/>
              </w:rPr>
            </w:pPr>
          </w:p>
          <w:p w:rsidR="000277FF" w:rsidRDefault="000277FF">
            <w:pPr>
              <w:jc w:val="right"/>
              <w:rPr>
                <w:rFonts w:ascii="Arial" w:hAnsi="Arial"/>
                <w:b/>
              </w:rPr>
            </w:pPr>
            <w:r>
              <w:rPr>
                <w:rFonts w:ascii="Arial" w:hAnsi="Arial"/>
                <w:b/>
              </w:rPr>
              <w:t>€</w:t>
            </w:r>
          </w:p>
        </w:tc>
      </w:tr>
      <w:tr w:rsidR="000277FF">
        <w:trPr>
          <w:trHeight w:hRule="exact" w:val="440"/>
        </w:trPr>
        <w:tc>
          <w:tcPr>
            <w:tcW w:w="4679" w:type="dxa"/>
            <w:gridSpan w:val="2"/>
            <w:vMerge/>
            <w:tcBorders>
              <w:top w:val="single" w:sz="6" w:space="0" w:color="auto"/>
              <w:bottom w:val="single" w:sz="6" w:space="0" w:color="auto"/>
              <w:right w:val="single" w:sz="6" w:space="0" w:color="auto"/>
            </w:tcBorders>
          </w:tcPr>
          <w:p w:rsidR="000277FF" w:rsidRDefault="000277FF">
            <w:pPr>
              <w:rPr>
                <w:rFonts w:ascii="Arial" w:hAnsi="Arial"/>
                <w:b/>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tcPr>
          <w:p w:rsidR="000277FF" w:rsidRPr="000A14D2" w:rsidRDefault="000277FF" w:rsidP="000277FF">
            <w:pPr>
              <w:jc w:val="center"/>
              <w:rPr>
                <w:rFonts w:ascii="Arial" w:hAnsi="Arial"/>
                <w:sz w:val="16"/>
                <w:lang w:val="en-GB"/>
              </w:rPr>
            </w:pPr>
            <w:r w:rsidRPr="000A14D2">
              <w:rPr>
                <w:rFonts w:ascii="Arial" w:hAnsi="Arial"/>
                <w:sz w:val="16"/>
                <w:lang w:val="en-GB"/>
              </w:rPr>
              <w:t>Supplement de 10 € pour les autres pays par voie de surface, 1 ou 2 ans. Pour Gazette ou Action.</w:t>
            </w:r>
          </w:p>
        </w:tc>
        <w:tc>
          <w:tcPr>
            <w:tcW w:w="992" w:type="dxa"/>
            <w:vMerge/>
            <w:tcBorders>
              <w:top w:val="nil"/>
              <w:left w:val="single" w:sz="6" w:space="0" w:color="auto"/>
              <w:bottom w:val="single" w:sz="6" w:space="0" w:color="auto"/>
              <w:right w:val="nil"/>
            </w:tcBorders>
          </w:tcPr>
          <w:p w:rsidR="000277FF" w:rsidRDefault="000277FF">
            <w:pPr>
              <w:jc w:val="center"/>
              <w:rPr>
                <w:rFonts w:ascii="Arial" w:hAnsi="Arial"/>
              </w:rPr>
            </w:pPr>
          </w:p>
        </w:tc>
        <w:tc>
          <w:tcPr>
            <w:tcW w:w="1286" w:type="dxa"/>
            <w:gridSpan w:val="2"/>
            <w:vMerge/>
            <w:tcBorders>
              <w:top w:val="nil"/>
              <w:left w:val="nil"/>
              <w:bottom w:val="single" w:sz="6" w:space="0" w:color="auto"/>
            </w:tcBorders>
          </w:tcPr>
          <w:p w:rsidR="000277FF" w:rsidRDefault="000277FF">
            <w:pPr>
              <w:jc w:val="right"/>
              <w:rPr>
                <w:rFonts w:ascii="Arial" w:hAnsi="Arial"/>
                <w:b/>
              </w:rPr>
            </w:pPr>
          </w:p>
        </w:tc>
      </w:tr>
      <w:tr w:rsidR="000277FF">
        <w:trPr>
          <w:trHeight w:val="233"/>
        </w:trPr>
        <w:tc>
          <w:tcPr>
            <w:tcW w:w="4679" w:type="dxa"/>
            <w:gridSpan w:val="2"/>
            <w:tcBorders>
              <w:top w:val="single" w:sz="6" w:space="0" w:color="auto"/>
              <w:right w:val="single" w:sz="6" w:space="0" w:color="auto"/>
            </w:tcBorders>
          </w:tcPr>
          <w:p w:rsidR="000277FF" w:rsidRDefault="000277FF">
            <w:pPr>
              <w:rPr>
                <w:rFonts w:ascii="Arial" w:hAnsi="Arial"/>
              </w:rPr>
            </w:pPr>
            <w:r>
              <w:rPr>
                <w:rFonts w:ascii="Arial" w:hAnsi="Arial"/>
                <w:b/>
              </w:rPr>
              <w:t>PAYS :</w:t>
            </w:r>
          </w:p>
        </w:tc>
        <w:tc>
          <w:tcPr>
            <w:tcW w:w="2551" w:type="dxa"/>
            <w:vMerge w:val="restart"/>
            <w:tcBorders>
              <w:top w:val="single" w:sz="6" w:space="0" w:color="auto"/>
              <w:left w:val="single" w:sz="6" w:space="0" w:color="auto"/>
              <w:bottom w:val="single" w:sz="6" w:space="0" w:color="auto"/>
              <w:right w:val="nil"/>
            </w:tcBorders>
          </w:tcPr>
          <w:p w:rsidR="000277FF" w:rsidRPr="000D4FCB" w:rsidRDefault="000277FF">
            <w:pPr>
              <w:jc w:val="center"/>
              <w:rPr>
                <w:rFonts w:ascii="Arial" w:hAnsi="Arial"/>
                <w:sz w:val="8"/>
              </w:rPr>
            </w:pPr>
          </w:p>
          <w:p w:rsidR="000277FF" w:rsidRPr="000A14D2" w:rsidRDefault="000277FF">
            <w:pPr>
              <w:jc w:val="center"/>
              <w:rPr>
                <w:rFonts w:ascii="Arial" w:hAnsi="Arial"/>
                <w:sz w:val="16"/>
              </w:rPr>
            </w:pPr>
            <w:r w:rsidRPr="000A14D2">
              <w:rPr>
                <w:rFonts w:ascii="Arial" w:hAnsi="Arial"/>
              </w:rPr>
              <w:t xml:space="preserve">Gazette des Armes </w:t>
            </w:r>
            <w:r>
              <w:rPr>
                <w:rFonts w:ascii="Arial" w:hAnsi="Arial"/>
                <w:sz w:val="16"/>
              </w:rPr>
              <w:t>(</w:t>
            </w:r>
            <w:r w:rsidRPr="000A14D2">
              <w:rPr>
                <w:rFonts w:ascii="Arial" w:hAnsi="Arial"/>
                <w:sz w:val="16"/>
              </w:rPr>
              <w:t>11 n°)</w:t>
            </w:r>
          </w:p>
          <w:p w:rsidR="000277FF" w:rsidRPr="000A14D2" w:rsidRDefault="000277FF">
            <w:pPr>
              <w:jc w:val="center"/>
              <w:rPr>
                <w:rFonts w:ascii="Arial" w:hAnsi="Arial"/>
              </w:rPr>
            </w:pPr>
            <w:r w:rsidRPr="000A14D2">
              <w:rPr>
                <w:rFonts w:ascii="Arial" w:hAnsi="Arial"/>
              </w:rPr>
              <w:t xml:space="preserve">2 ans </w:t>
            </w:r>
            <w:r w:rsidRPr="000A14D2">
              <w:rPr>
                <w:rFonts w:ascii="Arial" w:hAnsi="Arial"/>
                <w:sz w:val="16"/>
              </w:rPr>
              <w:t>(22 n°)</w:t>
            </w:r>
          </w:p>
        </w:tc>
        <w:tc>
          <w:tcPr>
            <w:tcW w:w="1418" w:type="dxa"/>
            <w:gridSpan w:val="2"/>
            <w:vMerge w:val="restart"/>
            <w:tcBorders>
              <w:top w:val="single" w:sz="6" w:space="0" w:color="auto"/>
              <w:left w:val="nil"/>
              <w:bottom w:val="single" w:sz="6" w:space="0" w:color="auto"/>
              <w:right w:val="single" w:sz="6" w:space="0" w:color="auto"/>
            </w:tcBorders>
          </w:tcPr>
          <w:p w:rsidR="000277FF" w:rsidRPr="000D4FCB" w:rsidRDefault="000277FF" w:rsidP="000277FF">
            <w:pPr>
              <w:jc w:val="center"/>
              <w:rPr>
                <w:rFonts w:ascii="Arial" w:hAnsi="Arial"/>
                <w:sz w:val="8"/>
              </w:rPr>
            </w:pPr>
          </w:p>
          <w:p w:rsidR="000277FF" w:rsidRPr="000A14D2" w:rsidRDefault="00486CA2" w:rsidP="000277FF">
            <w:pPr>
              <w:jc w:val="center"/>
              <w:rPr>
                <w:rFonts w:ascii="Arial" w:hAnsi="Arial"/>
              </w:rPr>
            </w:pPr>
            <w:r>
              <w:rPr>
                <w:rFonts w:ascii="Arial" w:hAnsi="Arial"/>
              </w:rPr>
              <w:t xml:space="preserve">  69</w:t>
            </w:r>
            <w:r w:rsidR="000277FF" w:rsidRPr="000A14D2">
              <w:rPr>
                <w:rFonts w:ascii="Arial" w:hAnsi="Arial"/>
              </w:rPr>
              <w:t xml:space="preserve"> €  </w:t>
            </w:r>
            <w:r w:rsidR="000277FF" w:rsidRPr="000A14D2">
              <w:rPr>
                <w:rFonts w:ascii="Arial" w:hAnsi="Arial"/>
                <w:sz w:val="16"/>
              </w:rPr>
              <w:t>(- 9 €)</w:t>
            </w:r>
          </w:p>
          <w:p w:rsidR="000277FF" w:rsidRPr="000A14D2" w:rsidRDefault="000277FF" w:rsidP="00486CA2">
            <w:pPr>
              <w:jc w:val="center"/>
              <w:rPr>
                <w:rFonts w:ascii="Arial" w:hAnsi="Arial"/>
              </w:rPr>
            </w:pPr>
            <w:r w:rsidRPr="000A14D2">
              <w:rPr>
                <w:rFonts w:ascii="Arial" w:hAnsi="Arial"/>
              </w:rPr>
              <w:t>1</w:t>
            </w:r>
            <w:r w:rsidR="00486CA2">
              <w:rPr>
                <w:rFonts w:ascii="Arial" w:hAnsi="Arial"/>
              </w:rPr>
              <w:t xml:space="preserve">37 </w:t>
            </w:r>
            <w:r w:rsidRPr="000A14D2">
              <w:rPr>
                <w:rFonts w:ascii="Arial" w:hAnsi="Arial"/>
              </w:rPr>
              <w:t xml:space="preserve">€ </w:t>
            </w:r>
            <w:r w:rsidR="00486CA2">
              <w:rPr>
                <w:rFonts w:ascii="Arial" w:hAnsi="Arial"/>
              </w:rPr>
              <w:t xml:space="preserve"> </w:t>
            </w:r>
            <w:r w:rsidRPr="000A14D2">
              <w:rPr>
                <w:rFonts w:ascii="Arial" w:hAnsi="Arial"/>
                <w:sz w:val="16"/>
              </w:rPr>
              <w:t>(-18 €)</w:t>
            </w:r>
          </w:p>
        </w:tc>
        <w:tc>
          <w:tcPr>
            <w:tcW w:w="992" w:type="dxa"/>
            <w:vMerge w:val="restart"/>
            <w:tcBorders>
              <w:top w:val="single" w:sz="6" w:space="0" w:color="auto"/>
              <w:left w:val="single" w:sz="6" w:space="0" w:color="auto"/>
              <w:bottom w:val="single" w:sz="6" w:space="0" w:color="auto"/>
              <w:right w:val="nil"/>
            </w:tcBorders>
          </w:tcPr>
          <w:p w:rsidR="000277FF" w:rsidRPr="000D4FCB" w:rsidRDefault="000277FF">
            <w:pPr>
              <w:jc w:val="center"/>
              <w:rPr>
                <w:rFonts w:ascii="Arial" w:hAnsi="Arial"/>
                <w:sz w:val="8"/>
              </w:rPr>
            </w:pPr>
          </w:p>
          <w:p w:rsidR="000277FF" w:rsidRPr="004D5114" w:rsidRDefault="00486CA2">
            <w:pPr>
              <w:jc w:val="center"/>
              <w:rPr>
                <w:rFonts w:ascii="Arial" w:hAnsi="Arial"/>
              </w:rPr>
            </w:pPr>
            <w:r>
              <w:rPr>
                <w:rFonts w:ascii="Arial" w:hAnsi="Arial"/>
              </w:rPr>
              <w:t>60</w:t>
            </w:r>
            <w:r w:rsidR="000277FF" w:rsidRPr="004D5114">
              <w:rPr>
                <w:rFonts w:ascii="Arial" w:hAnsi="Arial"/>
              </w:rPr>
              <w:t xml:space="preserve"> €</w:t>
            </w:r>
          </w:p>
          <w:p w:rsidR="000277FF" w:rsidRPr="004D5114" w:rsidRDefault="00486CA2" w:rsidP="00486CA2">
            <w:pPr>
              <w:rPr>
                <w:rFonts w:ascii="Arial" w:hAnsi="Arial"/>
              </w:rPr>
            </w:pPr>
            <w:r>
              <w:rPr>
                <w:rFonts w:ascii="Arial" w:hAnsi="Arial"/>
              </w:rPr>
              <w:t xml:space="preserve">  119 </w:t>
            </w:r>
            <w:r w:rsidR="000277FF" w:rsidRPr="004D5114">
              <w:rPr>
                <w:rFonts w:ascii="Arial" w:hAnsi="Arial"/>
              </w:rPr>
              <w:t>€</w:t>
            </w:r>
          </w:p>
        </w:tc>
        <w:tc>
          <w:tcPr>
            <w:tcW w:w="1286" w:type="dxa"/>
            <w:gridSpan w:val="2"/>
            <w:vMerge w:val="restart"/>
            <w:tcBorders>
              <w:top w:val="single" w:sz="6" w:space="0" w:color="auto"/>
              <w:left w:val="nil"/>
              <w:bottom w:val="single" w:sz="6" w:space="0" w:color="auto"/>
            </w:tcBorders>
          </w:tcPr>
          <w:p w:rsidR="000277FF" w:rsidRPr="000D4FCB" w:rsidRDefault="000277FF">
            <w:pPr>
              <w:jc w:val="right"/>
              <w:rPr>
                <w:rFonts w:ascii="Arial" w:hAnsi="Arial"/>
                <w:b/>
                <w:sz w:val="8"/>
                <w:lang w:val="de-DE"/>
              </w:rPr>
            </w:pPr>
          </w:p>
          <w:p w:rsidR="000277FF" w:rsidRDefault="000277FF">
            <w:pPr>
              <w:jc w:val="right"/>
              <w:rPr>
                <w:rFonts w:ascii="Arial" w:hAnsi="Arial"/>
                <w:b/>
                <w:lang w:val="de-DE"/>
              </w:rPr>
            </w:pPr>
            <w:r>
              <w:rPr>
                <w:rFonts w:ascii="Arial" w:hAnsi="Arial"/>
                <w:b/>
                <w:lang w:val="de-DE"/>
              </w:rPr>
              <w:t>€</w:t>
            </w:r>
          </w:p>
          <w:p w:rsidR="000277FF" w:rsidRDefault="000277FF">
            <w:pPr>
              <w:jc w:val="right"/>
              <w:rPr>
                <w:rFonts w:ascii="Arial" w:hAnsi="Arial"/>
                <w:b/>
                <w:lang w:val="de-DE"/>
              </w:rPr>
            </w:pPr>
            <w:r>
              <w:rPr>
                <w:rFonts w:ascii="Arial" w:hAnsi="Arial"/>
                <w:b/>
                <w:lang w:val="de-DE"/>
              </w:rPr>
              <w:t>€</w:t>
            </w:r>
          </w:p>
        </w:tc>
      </w:tr>
      <w:tr w:rsidR="000277FF">
        <w:trPr>
          <w:trHeight w:val="518"/>
        </w:trPr>
        <w:tc>
          <w:tcPr>
            <w:tcW w:w="4679" w:type="dxa"/>
            <w:gridSpan w:val="2"/>
            <w:tcBorders>
              <w:top w:val="nil"/>
              <w:right w:val="single" w:sz="6" w:space="0" w:color="auto"/>
            </w:tcBorders>
          </w:tcPr>
          <w:p w:rsidR="000277FF" w:rsidRDefault="000277FF">
            <w:pPr>
              <w:spacing w:before="120"/>
              <w:rPr>
                <w:rFonts w:ascii="Arial" w:hAnsi="Arial"/>
                <w:b/>
                <w:color w:val="0000FF"/>
                <w:lang w:val="de-DE"/>
              </w:rPr>
            </w:pPr>
            <w:r>
              <w:rPr>
                <w:rFonts w:ascii="Arial" w:hAnsi="Arial"/>
                <w:b/>
                <w:color w:val="0000FF"/>
                <w:lang w:val="de-DE"/>
              </w:rPr>
              <w:t>e-mail :          ____________@_______</w:t>
            </w:r>
          </w:p>
        </w:tc>
        <w:tc>
          <w:tcPr>
            <w:tcW w:w="2551" w:type="dxa"/>
            <w:vMerge/>
            <w:tcBorders>
              <w:top w:val="nil"/>
              <w:left w:val="single" w:sz="6" w:space="0" w:color="auto"/>
              <w:bottom w:val="single" w:sz="6" w:space="0" w:color="auto"/>
              <w:right w:val="nil"/>
            </w:tcBorders>
          </w:tcPr>
          <w:p w:rsidR="000277FF" w:rsidRDefault="000277FF">
            <w:pPr>
              <w:jc w:val="center"/>
              <w:rPr>
                <w:rFonts w:ascii="Arial" w:hAnsi="Arial"/>
                <w:lang w:val="de-DE"/>
              </w:rPr>
            </w:pPr>
          </w:p>
        </w:tc>
        <w:tc>
          <w:tcPr>
            <w:tcW w:w="1418" w:type="dxa"/>
            <w:gridSpan w:val="2"/>
            <w:vMerge/>
            <w:tcBorders>
              <w:top w:val="nil"/>
              <w:left w:val="nil"/>
              <w:bottom w:val="single" w:sz="6" w:space="0" w:color="auto"/>
              <w:right w:val="single" w:sz="6" w:space="0" w:color="auto"/>
            </w:tcBorders>
          </w:tcPr>
          <w:p w:rsidR="000277FF" w:rsidRDefault="000277FF">
            <w:pPr>
              <w:jc w:val="center"/>
              <w:rPr>
                <w:rFonts w:ascii="Arial" w:hAnsi="Arial"/>
                <w:lang w:val="de-DE"/>
              </w:rPr>
            </w:pPr>
          </w:p>
        </w:tc>
        <w:tc>
          <w:tcPr>
            <w:tcW w:w="992" w:type="dxa"/>
            <w:vMerge/>
            <w:tcBorders>
              <w:top w:val="nil"/>
              <w:left w:val="single" w:sz="6" w:space="0" w:color="auto"/>
              <w:bottom w:val="single" w:sz="6" w:space="0" w:color="auto"/>
              <w:right w:val="nil"/>
            </w:tcBorders>
          </w:tcPr>
          <w:p w:rsidR="000277FF" w:rsidRDefault="000277FF">
            <w:pPr>
              <w:jc w:val="center"/>
              <w:rPr>
                <w:rFonts w:ascii="Arial" w:hAnsi="Arial"/>
                <w:lang w:val="de-DE"/>
              </w:rPr>
            </w:pPr>
          </w:p>
        </w:tc>
        <w:tc>
          <w:tcPr>
            <w:tcW w:w="1286" w:type="dxa"/>
            <w:gridSpan w:val="2"/>
            <w:vMerge/>
            <w:tcBorders>
              <w:top w:val="nil"/>
              <w:left w:val="nil"/>
              <w:bottom w:val="single" w:sz="6" w:space="0" w:color="auto"/>
            </w:tcBorders>
          </w:tcPr>
          <w:p w:rsidR="000277FF" w:rsidRDefault="000277FF">
            <w:pPr>
              <w:jc w:val="right"/>
              <w:rPr>
                <w:rFonts w:ascii="Arial" w:hAnsi="Arial"/>
                <w:b/>
                <w:lang w:val="de-DE"/>
              </w:rPr>
            </w:pPr>
          </w:p>
        </w:tc>
      </w:tr>
      <w:tr w:rsidR="000277FF">
        <w:trPr>
          <w:trHeight w:val="690"/>
        </w:trPr>
        <w:tc>
          <w:tcPr>
            <w:tcW w:w="4679" w:type="dxa"/>
            <w:gridSpan w:val="2"/>
            <w:tcBorders>
              <w:top w:val="nil"/>
              <w:bottom w:val="single" w:sz="6" w:space="0" w:color="auto"/>
              <w:right w:val="single" w:sz="6" w:space="0" w:color="auto"/>
            </w:tcBorders>
          </w:tcPr>
          <w:p w:rsidR="000277FF" w:rsidRDefault="000277FF" w:rsidP="000277FF">
            <w:pPr>
              <w:spacing w:before="120"/>
              <w:rPr>
                <w:rFonts w:ascii="Arial" w:hAnsi="Arial"/>
                <w:b/>
                <w:color w:val="0000FF"/>
                <w:lang w:val="de-DE"/>
              </w:rPr>
            </w:pPr>
            <w:r>
              <w:rPr>
                <w:rFonts w:ascii="Arial" w:hAnsi="Arial"/>
                <w:b/>
                <w:color w:val="0000FF"/>
                <w:lang w:val="de-DE"/>
              </w:rPr>
              <w:t>TEL : --- / --- / --- / --- / ---</w:t>
            </w:r>
          </w:p>
          <w:p w:rsidR="000277FF" w:rsidRDefault="000277FF" w:rsidP="000277FF">
            <w:pPr>
              <w:rPr>
                <w:rFonts w:ascii="Arial" w:hAnsi="Arial"/>
                <w:b/>
              </w:rPr>
            </w:pPr>
            <w:r>
              <w:rPr>
                <w:rFonts w:ascii="Arial" w:hAnsi="Arial"/>
                <w:b/>
                <w:color w:val="0000FF"/>
                <w:lang w:val="de-DE"/>
              </w:rPr>
              <w:t>Mobile : 06/ --- / --- / --- / ---</w:t>
            </w:r>
          </w:p>
        </w:tc>
        <w:tc>
          <w:tcPr>
            <w:tcW w:w="3438" w:type="dxa"/>
            <w:gridSpan w:val="2"/>
            <w:tcBorders>
              <w:top w:val="single" w:sz="6" w:space="0" w:color="auto"/>
              <w:left w:val="single" w:sz="6" w:space="0" w:color="auto"/>
              <w:bottom w:val="single" w:sz="6" w:space="0" w:color="auto"/>
              <w:right w:val="nil"/>
            </w:tcBorders>
          </w:tcPr>
          <w:p w:rsidR="000277FF" w:rsidRDefault="000277FF">
            <w:pPr>
              <w:jc w:val="center"/>
              <w:rPr>
                <w:rFonts w:ascii="Arial" w:hAnsi="Arial"/>
                <w:sz w:val="16"/>
              </w:rPr>
            </w:pPr>
            <w:r>
              <w:rPr>
                <w:rFonts w:ascii="Arial" w:hAnsi="Arial"/>
              </w:rPr>
              <w:t>Totaux Adhérisons &amp; abonnements</w:t>
            </w:r>
          </w:p>
        </w:tc>
        <w:tc>
          <w:tcPr>
            <w:tcW w:w="2809" w:type="dxa"/>
            <w:gridSpan w:val="4"/>
            <w:tcBorders>
              <w:top w:val="single" w:sz="6" w:space="0" w:color="auto"/>
              <w:left w:val="nil"/>
              <w:bottom w:val="single" w:sz="6" w:space="0" w:color="auto"/>
            </w:tcBorders>
          </w:tcPr>
          <w:p w:rsidR="000277FF" w:rsidRDefault="000277FF" w:rsidP="000277FF">
            <w:pPr>
              <w:jc w:val="center"/>
              <w:rPr>
                <w:rFonts w:ascii="Arial" w:hAnsi="Arial"/>
                <w:sz w:val="18"/>
              </w:rPr>
            </w:pPr>
          </w:p>
        </w:tc>
      </w:tr>
      <w:tr w:rsidR="000277FF">
        <w:trPr>
          <w:gridAfter w:val="1"/>
          <w:wAfter w:w="10" w:type="dxa"/>
          <w:trHeight w:val="514"/>
        </w:trPr>
        <w:tc>
          <w:tcPr>
            <w:tcW w:w="1560" w:type="dxa"/>
            <w:tcBorders>
              <w:top w:val="single" w:sz="6" w:space="0" w:color="auto"/>
              <w:bottom w:val="single" w:sz="6" w:space="0" w:color="auto"/>
              <w:right w:val="nil"/>
            </w:tcBorders>
          </w:tcPr>
          <w:p w:rsidR="000277FF" w:rsidRDefault="000277FF">
            <w:pPr>
              <w:pStyle w:val="Titre1"/>
              <w:jc w:val="both"/>
            </w:pPr>
            <w:r>
              <w:t>Numéraire*</w:t>
            </w:r>
          </w:p>
        </w:tc>
        <w:tc>
          <w:tcPr>
            <w:tcW w:w="9356" w:type="dxa"/>
            <w:gridSpan w:val="6"/>
            <w:tcBorders>
              <w:top w:val="single" w:sz="6" w:space="0" w:color="auto"/>
              <w:left w:val="nil"/>
              <w:bottom w:val="single" w:sz="6" w:space="0" w:color="auto"/>
            </w:tcBorders>
          </w:tcPr>
          <w:p w:rsidR="000277FF" w:rsidRDefault="000277FF" w:rsidP="000277FF">
            <w:pPr>
              <w:rPr>
                <w:rFonts w:ascii="Arial" w:hAnsi="Arial"/>
                <w:b/>
                <w:lang w:val="de-DE"/>
              </w:rPr>
            </w:pPr>
            <w:r>
              <w:rPr>
                <w:rFonts w:ascii="Arial" w:hAnsi="Arial"/>
                <w:b/>
                <w:lang w:val="de-DE"/>
              </w:rPr>
              <w:t>Chèque * Banque ---------------------------- / N° -------------------------------------------</w:t>
            </w:r>
          </w:p>
        </w:tc>
      </w:tr>
    </w:tbl>
    <w:p w:rsidR="000277FF" w:rsidRDefault="000277FF"/>
    <w:p w:rsidR="000277FF" w:rsidRDefault="000277FF"/>
    <w:p w:rsidR="000277FF" w:rsidRDefault="000277FF">
      <w:pPr>
        <w:pBdr>
          <w:top w:val="single" w:sz="4" w:space="1" w:color="auto"/>
          <w:left w:val="single" w:sz="4" w:space="4" w:color="auto"/>
          <w:bottom w:val="single" w:sz="4" w:space="1" w:color="auto"/>
          <w:right w:val="single" w:sz="4" w:space="4" w:color="auto"/>
        </w:pBdr>
        <w:ind w:left="-851" w:right="-709"/>
        <w:jc w:val="center"/>
        <w:rPr>
          <w:b/>
        </w:rPr>
      </w:pPr>
      <w:r>
        <w:rPr>
          <w:b/>
        </w:rPr>
        <w:t>SOUSCRIPTION RECOURS.</w:t>
      </w:r>
    </w:p>
    <w:p w:rsidR="000277FF" w:rsidRDefault="000277FF">
      <w:pPr>
        <w:pBdr>
          <w:top w:val="single" w:sz="4" w:space="1" w:color="auto"/>
          <w:left w:val="single" w:sz="4" w:space="4" w:color="auto"/>
          <w:bottom w:val="single" w:sz="4" w:space="1" w:color="auto"/>
          <w:right w:val="single" w:sz="4" w:space="4" w:color="auto"/>
        </w:pBdr>
        <w:ind w:left="-851" w:right="-709"/>
        <w:jc w:val="center"/>
        <w:rPr>
          <w:b/>
        </w:rPr>
      </w:pPr>
    </w:p>
    <w:p w:rsidR="000277FF" w:rsidRDefault="000277FF">
      <w:pPr>
        <w:pBdr>
          <w:top w:val="single" w:sz="4" w:space="1" w:color="auto"/>
          <w:left w:val="single" w:sz="4" w:space="4" w:color="auto"/>
          <w:bottom w:val="single" w:sz="4" w:space="1" w:color="auto"/>
          <w:right w:val="single" w:sz="4" w:space="4" w:color="auto"/>
        </w:pBdr>
        <w:ind w:left="-851" w:right="-709"/>
        <w:jc w:val="both"/>
      </w:pPr>
      <w:r>
        <w:t xml:space="preserve">Devant les nuisances à la détention paisible des armes au niveau national et international et particulièrement au sein de l’Union Européenne, il est impératif que tous les textes restrictifs soient attaqués devant les tribunaux français et européens. </w:t>
      </w:r>
    </w:p>
    <w:p w:rsidR="000277FF" w:rsidRPr="001B1E1C" w:rsidRDefault="000277FF">
      <w:pPr>
        <w:pBdr>
          <w:top w:val="single" w:sz="4" w:space="1" w:color="auto"/>
          <w:left w:val="single" w:sz="4" w:space="4" w:color="auto"/>
          <w:bottom w:val="single" w:sz="4" w:space="1" w:color="auto"/>
          <w:right w:val="single" w:sz="4" w:space="4" w:color="auto"/>
        </w:pBdr>
        <w:ind w:left="-851" w:right="-709"/>
        <w:jc w:val="both"/>
      </w:pPr>
      <w:r>
        <w:t xml:space="preserve">Aussi, que vous soyez adhérents ou pas à notre association, pour défendre vos droits, la somme que vous ajouterez à votre adhésion </w:t>
      </w:r>
      <w:r w:rsidRPr="001B1E1C">
        <w:t xml:space="preserve">sera utilisée exclusivement aux actions devant les juridictions. </w:t>
      </w:r>
    </w:p>
    <w:sectPr w:rsidR="000277FF" w:rsidRPr="001B1E1C" w:rsidSect="000277FF">
      <w:pgSz w:w="11906" w:h="16838"/>
      <w:pgMar w:top="1418" w:right="1134"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73FD"/>
    <w:multiLevelType w:val="hybridMultilevel"/>
    <w:tmpl w:val="AE6AB074"/>
    <w:lvl w:ilvl="0" w:tplc="38764F88">
      <w:start w:val="1"/>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97F32C7"/>
    <w:multiLevelType w:val="hybridMultilevel"/>
    <w:tmpl w:val="67FA7432"/>
    <w:lvl w:ilvl="0" w:tplc="C0D8B936">
      <w:start w:val="1"/>
      <w:numFmt w:val="bullet"/>
      <w:lvlText w:val=""/>
      <w:lvlJc w:val="left"/>
      <w:pPr>
        <w:tabs>
          <w:tab w:val="num" w:pos="1069"/>
        </w:tabs>
        <w:ind w:left="1068" w:firstLine="0"/>
      </w:pPr>
      <w:rPr>
        <w:rFonts w:ascii="Wingdings" w:hAnsi="Wingdings" w:hint="default"/>
      </w:rPr>
    </w:lvl>
    <w:lvl w:ilvl="1" w:tplc="3B28FC6E">
      <w:numFmt w:val="bullet"/>
      <w:lvlText w:val="-"/>
      <w:lvlJc w:val="left"/>
      <w:pPr>
        <w:ind w:left="1800" w:hanging="360"/>
      </w:pPr>
      <w:rPr>
        <w:rFonts w:ascii="Times New Roman" w:eastAsia="Arial Unicode MS"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B9335D3"/>
    <w:multiLevelType w:val="hybridMultilevel"/>
    <w:tmpl w:val="17A47528"/>
    <w:lvl w:ilvl="0" w:tplc="01A8EA50">
      <w:start w:val="1"/>
      <w:numFmt w:val="bullet"/>
      <w:lvlText w:val=""/>
      <w:lvlJc w:val="left"/>
      <w:pPr>
        <w:tabs>
          <w:tab w:val="num" w:pos="720"/>
        </w:tabs>
        <w:ind w:left="720" w:hanging="360"/>
      </w:pPr>
      <w:rPr>
        <w:rFonts w:ascii="Symbol" w:hAnsi="Symbol" w:hint="default"/>
        <w:sz w:val="20"/>
      </w:rPr>
    </w:lvl>
    <w:lvl w:ilvl="1" w:tplc="95542178" w:tentative="1">
      <w:start w:val="1"/>
      <w:numFmt w:val="bullet"/>
      <w:lvlText w:val="o"/>
      <w:lvlJc w:val="left"/>
      <w:pPr>
        <w:tabs>
          <w:tab w:val="num" w:pos="1440"/>
        </w:tabs>
        <w:ind w:left="1440" w:hanging="360"/>
      </w:pPr>
      <w:rPr>
        <w:rFonts w:ascii="Courier New" w:hAnsi="Courier New" w:hint="default"/>
        <w:sz w:val="20"/>
      </w:rPr>
    </w:lvl>
    <w:lvl w:ilvl="2" w:tplc="3F38CEC6" w:tentative="1">
      <w:start w:val="1"/>
      <w:numFmt w:val="bullet"/>
      <w:lvlText w:val=""/>
      <w:lvlJc w:val="left"/>
      <w:pPr>
        <w:tabs>
          <w:tab w:val="num" w:pos="2160"/>
        </w:tabs>
        <w:ind w:left="2160" w:hanging="360"/>
      </w:pPr>
      <w:rPr>
        <w:rFonts w:ascii="Wingdings" w:hAnsi="Wingdings" w:hint="default"/>
        <w:sz w:val="20"/>
      </w:rPr>
    </w:lvl>
    <w:lvl w:ilvl="3" w:tplc="126AECE4" w:tentative="1">
      <w:start w:val="1"/>
      <w:numFmt w:val="bullet"/>
      <w:lvlText w:val=""/>
      <w:lvlJc w:val="left"/>
      <w:pPr>
        <w:tabs>
          <w:tab w:val="num" w:pos="2880"/>
        </w:tabs>
        <w:ind w:left="2880" w:hanging="360"/>
      </w:pPr>
      <w:rPr>
        <w:rFonts w:ascii="Wingdings" w:hAnsi="Wingdings" w:hint="default"/>
        <w:sz w:val="20"/>
      </w:rPr>
    </w:lvl>
    <w:lvl w:ilvl="4" w:tplc="92123C9C" w:tentative="1">
      <w:start w:val="1"/>
      <w:numFmt w:val="bullet"/>
      <w:lvlText w:val=""/>
      <w:lvlJc w:val="left"/>
      <w:pPr>
        <w:tabs>
          <w:tab w:val="num" w:pos="3600"/>
        </w:tabs>
        <w:ind w:left="3600" w:hanging="360"/>
      </w:pPr>
      <w:rPr>
        <w:rFonts w:ascii="Wingdings" w:hAnsi="Wingdings" w:hint="default"/>
        <w:sz w:val="20"/>
      </w:rPr>
    </w:lvl>
    <w:lvl w:ilvl="5" w:tplc="9C503326" w:tentative="1">
      <w:start w:val="1"/>
      <w:numFmt w:val="bullet"/>
      <w:lvlText w:val=""/>
      <w:lvlJc w:val="left"/>
      <w:pPr>
        <w:tabs>
          <w:tab w:val="num" w:pos="4320"/>
        </w:tabs>
        <w:ind w:left="4320" w:hanging="360"/>
      </w:pPr>
      <w:rPr>
        <w:rFonts w:ascii="Wingdings" w:hAnsi="Wingdings" w:hint="default"/>
        <w:sz w:val="20"/>
      </w:rPr>
    </w:lvl>
    <w:lvl w:ilvl="6" w:tplc="B36A6282" w:tentative="1">
      <w:start w:val="1"/>
      <w:numFmt w:val="bullet"/>
      <w:lvlText w:val=""/>
      <w:lvlJc w:val="left"/>
      <w:pPr>
        <w:tabs>
          <w:tab w:val="num" w:pos="5040"/>
        </w:tabs>
        <w:ind w:left="5040" w:hanging="360"/>
      </w:pPr>
      <w:rPr>
        <w:rFonts w:ascii="Wingdings" w:hAnsi="Wingdings" w:hint="default"/>
        <w:sz w:val="20"/>
      </w:rPr>
    </w:lvl>
    <w:lvl w:ilvl="7" w:tplc="835495E0" w:tentative="1">
      <w:start w:val="1"/>
      <w:numFmt w:val="bullet"/>
      <w:lvlText w:val=""/>
      <w:lvlJc w:val="left"/>
      <w:pPr>
        <w:tabs>
          <w:tab w:val="num" w:pos="5760"/>
        </w:tabs>
        <w:ind w:left="5760" w:hanging="360"/>
      </w:pPr>
      <w:rPr>
        <w:rFonts w:ascii="Wingdings" w:hAnsi="Wingdings" w:hint="default"/>
        <w:sz w:val="20"/>
      </w:rPr>
    </w:lvl>
    <w:lvl w:ilvl="8" w:tplc="4272931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1DD"/>
    <w:rsid w:val="000277FF"/>
    <w:rsid w:val="00291F83"/>
    <w:rsid w:val="00414330"/>
    <w:rsid w:val="00486CA2"/>
    <w:rsid w:val="005A3FD3"/>
    <w:rsid w:val="00A751DD"/>
  </w:rsids>
  <m:mathPr>
    <m:mathFont m:val="Cambria Math"/>
    <m:brkBin m:val="before"/>
    <m:brkBinSub m:val="--"/>
    <m:smallFrac m:val="off"/>
    <m:dispDef m:val="off"/>
    <m:lMargin m:val="0"/>
    <m:rMargin m:val="0"/>
    <m:defJc m:val="centerGroup"/>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3FD3"/>
  </w:style>
  <w:style w:type="paragraph" w:styleId="Titre1">
    <w:name w:val="heading 1"/>
    <w:basedOn w:val="Normal"/>
    <w:next w:val="Normal"/>
    <w:qFormat/>
    <w:rsid w:val="005A3FD3"/>
    <w:pPr>
      <w:keepNext/>
      <w:jc w:val="center"/>
      <w:outlineLvl w:val="0"/>
    </w:pPr>
    <w:rPr>
      <w:rFonts w:ascii="Arial" w:hAnsi="Arial"/>
      <w:b/>
      <w:sz w:val="22"/>
    </w:rPr>
  </w:style>
  <w:style w:type="paragraph" w:styleId="Titre2">
    <w:name w:val="heading 2"/>
    <w:basedOn w:val="Normal"/>
    <w:next w:val="Normal"/>
    <w:qFormat/>
    <w:rsid w:val="005A3FD3"/>
    <w:pPr>
      <w:keepNext/>
      <w:spacing w:before="120"/>
      <w:outlineLvl w:val="1"/>
    </w:pPr>
    <w:rPr>
      <w:rFonts w:ascii="Arial" w:hAnsi="Arial"/>
      <w:b/>
    </w:rPr>
  </w:style>
  <w:style w:type="paragraph" w:styleId="Titre3">
    <w:name w:val="heading 3"/>
    <w:basedOn w:val="Normal"/>
    <w:next w:val="Normal"/>
    <w:qFormat/>
    <w:rsid w:val="005A3FD3"/>
    <w:pPr>
      <w:keepNext/>
      <w:jc w:val="center"/>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5A3FD3"/>
    <w:rPr>
      <w:color w:val="0000FF"/>
      <w:u w:val="single"/>
    </w:rPr>
  </w:style>
  <w:style w:type="character" w:styleId="Lienhypertexte">
    <w:name w:val="Hyperlink"/>
    <w:basedOn w:val="Policepardfaut"/>
    <w:rsid w:val="005A3FD3"/>
    <w:rPr>
      <w:color w:val="0000FF"/>
      <w:u w:val="single"/>
    </w:rPr>
  </w:style>
</w:styles>
</file>

<file path=word/webSettings.xml><?xml version="1.0" encoding="utf-8"?>
<w:webSettings xmlns:r="http://schemas.openxmlformats.org/officeDocument/2006/relationships" xmlns:w="http://schemas.openxmlformats.org/wordprocessingml/2006/main">
  <w:encoding w:val="macintosh"/>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BULLETIN D'ADHESION &amp; D'ABONNEMENT</vt:lpstr>
    </vt:vector>
  </TitlesOfParts>
  <Company>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&amp; D'ABONNEMENT</dc:title>
  <dc:subject/>
  <dc:creator>SENACH</dc:creator>
  <cp:keywords/>
  <cp:lastModifiedBy>julien.bongiorni@wanadoo.fr</cp:lastModifiedBy>
  <cp:revision>3</cp:revision>
  <cp:lastPrinted>2014-01-07T16:48:00Z</cp:lastPrinted>
  <dcterms:created xsi:type="dcterms:W3CDTF">2016-11-22T08:39:00Z</dcterms:created>
  <dcterms:modified xsi:type="dcterms:W3CDTF">2016-11-22T08:41:00Z</dcterms:modified>
</cp:coreProperties>
</file>